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06E" w:rsidRDefault="00D9406E" w:rsidP="00D9406E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theme="minorEastAsia" w:hint="eastAsia"/>
          <w:sz w:val="32"/>
          <w:szCs w:val="32"/>
        </w:rPr>
        <w:t>附件3</w:t>
      </w: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D9406E" w:rsidRDefault="00D9406E" w:rsidP="00D9406E">
      <w:pPr>
        <w:spacing w:afterLines="50" w:after="156" w:line="640" w:lineRule="exact"/>
        <w:jc w:val="center"/>
        <w:rPr>
          <w:rFonts w:ascii="方正小标宋_GBK" w:eastAsia="方正小标宋_GBK" w:hAnsi="仿宋_GB2312" w:cs="仿宋_GB2312"/>
          <w:sz w:val="44"/>
          <w:szCs w:val="44"/>
        </w:rPr>
      </w:pPr>
      <w:bookmarkStart w:id="0" w:name="_GoBack"/>
      <w:r>
        <w:rPr>
          <w:rFonts w:ascii="方正小标宋_GBK" w:eastAsia="方正小标宋_GBK" w:hAnsi="仿宋_GB2312" w:cs="仿宋_GB2312" w:hint="eastAsia"/>
          <w:sz w:val="44"/>
          <w:szCs w:val="44"/>
        </w:rPr>
        <w:t>入编回执</w:t>
      </w:r>
    </w:p>
    <w:tbl>
      <w:tblPr>
        <w:tblW w:w="975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7"/>
        <w:gridCol w:w="1438"/>
        <w:gridCol w:w="1659"/>
        <w:gridCol w:w="1548"/>
        <w:gridCol w:w="1430"/>
        <w:gridCol w:w="2135"/>
      </w:tblGrid>
      <w:tr w:rsidR="00D9406E" w:rsidTr="00644C93">
        <w:trPr>
          <w:cantSplit/>
          <w:trHeight w:val="510"/>
          <w:jc w:val="center"/>
        </w:trPr>
        <w:tc>
          <w:tcPr>
            <w:tcW w:w="9757" w:type="dxa"/>
            <w:gridSpan w:val="6"/>
            <w:vAlign w:val="center"/>
          </w:tcPr>
          <w:bookmarkEnd w:id="0"/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公司信息</w:t>
            </w:r>
          </w:p>
        </w:tc>
      </w:tr>
      <w:tr w:rsidR="00D9406E" w:rsidTr="00644C93">
        <w:trPr>
          <w:cantSplit/>
          <w:trHeight w:val="510"/>
          <w:jc w:val="center"/>
        </w:trPr>
        <w:tc>
          <w:tcPr>
            <w:tcW w:w="1547" w:type="dxa"/>
            <w:vAlign w:val="center"/>
          </w:tcPr>
          <w:p w:rsidR="00D9406E" w:rsidRDefault="00D9406E" w:rsidP="00644C9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4645" w:type="dxa"/>
            <w:gridSpan w:val="3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30" w:type="dxa"/>
            <w:vAlign w:val="center"/>
          </w:tcPr>
          <w:p w:rsidR="00D9406E" w:rsidRDefault="00D9406E" w:rsidP="00644C9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法人代表</w:t>
            </w:r>
          </w:p>
        </w:tc>
        <w:tc>
          <w:tcPr>
            <w:tcW w:w="2135" w:type="dxa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D9406E" w:rsidTr="00644C93">
        <w:trPr>
          <w:cantSplit/>
          <w:trHeight w:val="510"/>
          <w:jc w:val="center"/>
        </w:trPr>
        <w:tc>
          <w:tcPr>
            <w:tcW w:w="1547" w:type="dxa"/>
            <w:vAlign w:val="center"/>
          </w:tcPr>
          <w:p w:rsidR="00D9406E" w:rsidRDefault="00D9406E" w:rsidP="00644C9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单位地址</w:t>
            </w:r>
          </w:p>
        </w:tc>
        <w:tc>
          <w:tcPr>
            <w:tcW w:w="4645" w:type="dxa"/>
            <w:gridSpan w:val="3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30" w:type="dxa"/>
            <w:vAlign w:val="center"/>
          </w:tcPr>
          <w:p w:rsidR="00D9406E" w:rsidRDefault="00D9406E" w:rsidP="00644C9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2135" w:type="dxa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D9406E" w:rsidTr="00644C93">
        <w:trPr>
          <w:cantSplit/>
          <w:trHeight w:val="510"/>
          <w:jc w:val="center"/>
        </w:trPr>
        <w:tc>
          <w:tcPr>
            <w:tcW w:w="9757" w:type="dxa"/>
            <w:gridSpan w:val="6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入编信息</w:t>
            </w:r>
          </w:p>
        </w:tc>
      </w:tr>
      <w:tr w:rsidR="00D9406E" w:rsidTr="00644C93">
        <w:trPr>
          <w:cantSplit/>
          <w:trHeight w:val="510"/>
          <w:jc w:val="center"/>
        </w:trPr>
        <w:tc>
          <w:tcPr>
            <w:tcW w:w="1547" w:type="dxa"/>
            <w:vAlign w:val="center"/>
          </w:tcPr>
          <w:p w:rsidR="00D9406E" w:rsidRDefault="00D9406E" w:rsidP="00644C9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编委姓名</w:t>
            </w:r>
          </w:p>
        </w:tc>
        <w:tc>
          <w:tcPr>
            <w:tcW w:w="4645" w:type="dxa"/>
            <w:gridSpan w:val="3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30" w:type="dxa"/>
            <w:vAlign w:val="center"/>
          </w:tcPr>
          <w:p w:rsidR="00D9406E" w:rsidRDefault="00D9406E" w:rsidP="00644C9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职  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135" w:type="dxa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D9406E" w:rsidTr="00644C93">
        <w:trPr>
          <w:cantSplit/>
          <w:trHeight w:val="510"/>
          <w:jc w:val="center"/>
        </w:trPr>
        <w:tc>
          <w:tcPr>
            <w:tcW w:w="1547" w:type="dxa"/>
            <w:vAlign w:val="center"/>
          </w:tcPr>
          <w:p w:rsidR="00D9406E" w:rsidRDefault="00D9406E" w:rsidP="00644C9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入编费用</w:t>
            </w:r>
          </w:p>
        </w:tc>
        <w:tc>
          <w:tcPr>
            <w:tcW w:w="8210" w:type="dxa"/>
            <w:gridSpan w:val="5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人民币：         元整（￥：       元）</w:t>
            </w:r>
          </w:p>
        </w:tc>
      </w:tr>
      <w:tr w:rsidR="00D9406E" w:rsidTr="00644C93">
        <w:trPr>
          <w:cantSplit/>
          <w:trHeight w:val="510"/>
          <w:jc w:val="center"/>
        </w:trPr>
        <w:tc>
          <w:tcPr>
            <w:tcW w:w="1547" w:type="dxa"/>
            <w:vAlign w:val="center"/>
          </w:tcPr>
          <w:p w:rsidR="00D9406E" w:rsidRDefault="00D9406E" w:rsidP="00644C9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 办 人</w:t>
            </w:r>
          </w:p>
        </w:tc>
        <w:tc>
          <w:tcPr>
            <w:tcW w:w="1438" w:type="dxa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59" w:type="dxa"/>
            <w:vAlign w:val="center"/>
          </w:tcPr>
          <w:p w:rsidR="00D9406E" w:rsidRDefault="00D9406E" w:rsidP="00644C9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部门与岗位</w:t>
            </w:r>
          </w:p>
        </w:tc>
        <w:tc>
          <w:tcPr>
            <w:tcW w:w="1548" w:type="dxa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30" w:type="dxa"/>
            <w:vAlign w:val="center"/>
          </w:tcPr>
          <w:p w:rsidR="00D9406E" w:rsidRDefault="00D9406E" w:rsidP="00644C9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手   机</w:t>
            </w:r>
          </w:p>
        </w:tc>
        <w:tc>
          <w:tcPr>
            <w:tcW w:w="2135" w:type="dxa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D9406E" w:rsidTr="00644C93">
        <w:trPr>
          <w:cantSplit/>
          <w:trHeight w:val="510"/>
          <w:jc w:val="center"/>
        </w:trPr>
        <w:tc>
          <w:tcPr>
            <w:tcW w:w="1547" w:type="dxa"/>
            <w:vAlign w:val="center"/>
          </w:tcPr>
          <w:p w:rsidR="00D9406E" w:rsidRDefault="00D9406E" w:rsidP="00644C9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固定电话</w:t>
            </w:r>
          </w:p>
        </w:tc>
        <w:tc>
          <w:tcPr>
            <w:tcW w:w="1438" w:type="dxa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59" w:type="dxa"/>
            <w:vAlign w:val="center"/>
          </w:tcPr>
          <w:p w:rsidR="00D9406E" w:rsidRDefault="00D9406E" w:rsidP="00644C9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传   真</w:t>
            </w:r>
          </w:p>
        </w:tc>
        <w:tc>
          <w:tcPr>
            <w:tcW w:w="1548" w:type="dxa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30" w:type="dxa"/>
            <w:vAlign w:val="center"/>
          </w:tcPr>
          <w:p w:rsidR="00D9406E" w:rsidRDefault="00D9406E" w:rsidP="00644C9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箱</w:t>
            </w:r>
          </w:p>
        </w:tc>
        <w:tc>
          <w:tcPr>
            <w:tcW w:w="2135" w:type="dxa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D9406E" w:rsidTr="00644C93">
        <w:trPr>
          <w:cantSplit/>
          <w:trHeight w:hRule="exact" w:val="1435"/>
          <w:jc w:val="center"/>
        </w:trPr>
        <w:tc>
          <w:tcPr>
            <w:tcW w:w="1547" w:type="dxa"/>
            <w:vAlign w:val="center"/>
          </w:tcPr>
          <w:p w:rsidR="00D9406E" w:rsidRDefault="00D9406E" w:rsidP="00644C9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汇款方式</w:t>
            </w:r>
          </w:p>
        </w:tc>
        <w:tc>
          <w:tcPr>
            <w:tcW w:w="8210" w:type="dxa"/>
            <w:gridSpan w:val="5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户    名：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中国电力发展促进会</w:t>
            </w:r>
          </w:p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开户银行：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中国工商银行北京樱桃园支行</w:t>
            </w:r>
          </w:p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账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号：0200000609003615723</w:t>
            </w:r>
          </w:p>
        </w:tc>
      </w:tr>
      <w:tr w:rsidR="00D9406E" w:rsidTr="00644C93">
        <w:trPr>
          <w:cantSplit/>
          <w:trHeight w:hRule="exact" w:val="2283"/>
          <w:jc w:val="center"/>
        </w:trPr>
        <w:tc>
          <w:tcPr>
            <w:tcW w:w="1547" w:type="dxa"/>
            <w:vAlign w:val="center"/>
          </w:tcPr>
          <w:p w:rsidR="00D9406E" w:rsidRDefault="00D9406E" w:rsidP="00644C9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入编说明</w:t>
            </w:r>
          </w:p>
        </w:tc>
        <w:tc>
          <w:tcPr>
            <w:tcW w:w="8210" w:type="dxa"/>
            <w:gridSpan w:val="5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</w:t>
            </w:r>
            <w:r>
              <w:rPr>
                <w:rFonts w:ascii="仿宋_GB2312" w:eastAsia="仿宋_GB2312" w:hAnsi="仿宋_GB2312" w:cs="仿宋_GB2312" w:hint="eastAsia"/>
                <w:spacing w:val="-10"/>
                <w:sz w:val="28"/>
                <w:szCs w:val="28"/>
              </w:rPr>
              <w:t>请认真逐项填写此表，并盖章后及时发送至《年鉴》编辑办公室；</w:t>
            </w:r>
          </w:p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2.入编回执传真和电子邮件至联系人即有效；</w:t>
            </w:r>
          </w:p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3.</w:t>
            </w:r>
            <w:r w:rsidRPr="00A8409D">
              <w:rPr>
                <w:rFonts w:ascii="仿宋_GB2312" w:eastAsia="仿宋_GB2312" w:hAnsi="仿宋_GB2312" w:cs="仿宋_GB2312" w:hint="eastAsia"/>
                <w:spacing w:val="-10"/>
                <w:sz w:val="28"/>
                <w:szCs w:val="28"/>
              </w:rPr>
              <w:t>乙方收到入编回执并与甲方确认后，甲方</w:t>
            </w:r>
            <w:r>
              <w:rPr>
                <w:rFonts w:ascii="仿宋_GB2312" w:eastAsia="仿宋_GB2312" w:hAnsi="仿宋_GB2312" w:cs="仿宋_GB2312" w:hint="eastAsia"/>
                <w:spacing w:val="-10"/>
                <w:sz w:val="28"/>
                <w:szCs w:val="28"/>
              </w:rPr>
              <w:t>应</w:t>
            </w:r>
            <w:r w:rsidRPr="00A8409D">
              <w:rPr>
                <w:rFonts w:ascii="仿宋_GB2312" w:eastAsia="仿宋_GB2312" w:hAnsi="仿宋_GB2312" w:cs="仿宋_GB2312" w:hint="eastAsia"/>
                <w:spacing w:val="-10"/>
                <w:sz w:val="28"/>
                <w:szCs w:val="28"/>
              </w:rPr>
              <w:t>于</w:t>
            </w:r>
            <w:r>
              <w:rPr>
                <w:rFonts w:ascii="仿宋_GB2312" w:eastAsia="仿宋_GB2312" w:hAnsi="仿宋_GB2312" w:cs="仿宋_GB2312" w:hint="eastAsia"/>
                <w:spacing w:val="-10"/>
                <w:sz w:val="28"/>
                <w:szCs w:val="28"/>
              </w:rPr>
              <w:t>5个工作日内办理入编费用，以便确认名额；</w:t>
            </w:r>
          </w:p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4.请及时将入编资料以电子文件形式发送至编辑部专用邮箱。</w:t>
            </w:r>
          </w:p>
        </w:tc>
      </w:tr>
      <w:tr w:rsidR="00D9406E" w:rsidTr="00644C93">
        <w:trPr>
          <w:cantSplit/>
          <w:trHeight w:hRule="exact" w:val="1978"/>
          <w:jc w:val="center"/>
        </w:trPr>
        <w:tc>
          <w:tcPr>
            <w:tcW w:w="4644" w:type="dxa"/>
            <w:gridSpan w:val="3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甲方（入编单位）签章：</w:t>
            </w:r>
          </w:p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经办人（签字）：</w:t>
            </w:r>
          </w:p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  期：            年  月  日</w:t>
            </w:r>
          </w:p>
        </w:tc>
        <w:tc>
          <w:tcPr>
            <w:tcW w:w="5113" w:type="dxa"/>
            <w:gridSpan w:val="3"/>
            <w:vAlign w:val="center"/>
          </w:tcPr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乙方签章：中国电力发展促进会</w:t>
            </w:r>
          </w:p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经办人(签字)：</w:t>
            </w:r>
          </w:p>
          <w:p w:rsidR="00D9406E" w:rsidRDefault="00D9406E" w:rsidP="00644C93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  期：              年  月  日</w:t>
            </w:r>
          </w:p>
        </w:tc>
      </w:tr>
    </w:tbl>
    <w:p w:rsidR="00D9406E" w:rsidRDefault="00D9406E" w:rsidP="00D9406E">
      <w:pPr>
        <w:spacing w:line="360" w:lineRule="auto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地址：北京市西城区白广路二条1号中国电力发展促进会   邮编：100761</w:t>
      </w:r>
    </w:p>
    <w:p w:rsidR="00D9406E" w:rsidRDefault="00D9406E" w:rsidP="00D9406E">
      <w:pPr>
        <w:spacing w:line="360" w:lineRule="auto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联系人：王艳                </w:t>
      </w:r>
      <w:r>
        <w:rPr>
          <w:rFonts w:ascii="仿宋_GB2312" w:eastAsia="仿宋_GB2312" w:hAnsi="仿宋_GB2312" w:cs="仿宋_GB2312"/>
          <w:sz w:val="24"/>
        </w:rPr>
        <w:t xml:space="preserve">  </w:t>
      </w:r>
      <w:r>
        <w:rPr>
          <w:rFonts w:ascii="仿宋_GB2312" w:eastAsia="仿宋_GB2312" w:hAnsi="仿宋_GB2312" w:cs="仿宋_GB2312" w:hint="eastAsia"/>
          <w:sz w:val="24"/>
        </w:rPr>
        <w:t>手  机：</w:t>
      </w:r>
      <w:r>
        <w:rPr>
          <w:rFonts w:ascii="仿宋_GB2312" w:eastAsia="仿宋_GB2312" w:hAnsi="仿宋_GB2312" w:cs="仿宋_GB2312"/>
          <w:sz w:val="24"/>
        </w:rPr>
        <w:t>18611157922</w:t>
      </w:r>
    </w:p>
    <w:p w:rsidR="00E42A0C" w:rsidRPr="00D9406E" w:rsidRDefault="00D9406E" w:rsidP="00D9406E">
      <w:pPr>
        <w:spacing w:line="360" w:lineRule="auto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 w:hint="eastAsia"/>
          <w:sz w:val="24"/>
        </w:rPr>
        <w:t>电 话：010-</w:t>
      </w:r>
      <w:r>
        <w:rPr>
          <w:rFonts w:ascii="仿宋_GB2312" w:eastAsia="仿宋_GB2312" w:hAnsi="仿宋_GB2312" w:cs="仿宋_GB2312"/>
          <w:sz w:val="24"/>
        </w:rPr>
        <w:t>63415571</w:t>
      </w:r>
      <w:r>
        <w:rPr>
          <w:rFonts w:ascii="仿宋_GB2312" w:eastAsia="仿宋_GB2312" w:hAnsi="仿宋_GB2312" w:cs="仿宋_GB2312" w:hint="eastAsia"/>
          <w:sz w:val="24"/>
        </w:rPr>
        <w:t xml:space="preserve">           </w:t>
      </w:r>
      <w:proofErr w:type="gramStart"/>
      <w:r>
        <w:rPr>
          <w:rFonts w:ascii="仿宋_GB2312" w:eastAsia="仿宋_GB2312" w:hAnsi="仿宋_GB2312" w:cs="仿宋_GB2312" w:hint="eastAsia"/>
          <w:sz w:val="24"/>
        </w:rPr>
        <w:t>邮</w:t>
      </w:r>
      <w:proofErr w:type="gramEnd"/>
      <w:r>
        <w:rPr>
          <w:rFonts w:ascii="仿宋_GB2312" w:eastAsia="仿宋_GB2312" w:hAnsi="仿宋_GB2312" w:cs="仿宋_GB2312" w:hint="eastAsia"/>
          <w:sz w:val="24"/>
        </w:rPr>
        <w:t xml:space="preserve">  箱：wangyan</w:t>
      </w:r>
      <w:r w:rsidRPr="00801A9A">
        <w:rPr>
          <w:rFonts w:asciiTheme="minorEastAsia" w:hAnsiTheme="minorEastAsia" w:cs="仿宋_GB2312" w:hint="eastAsia"/>
          <w:sz w:val="24"/>
        </w:rPr>
        <w:t>@</w:t>
      </w:r>
      <w:r>
        <w:rPr>
          <w:rFonts w:ascii="仿宋_GB2312" w:eastAsia="仿宋_GB2312" w:hAnsi="仿宋_GB2312" w:cs="仿宋_GB2312" w:hint="eastAsia"/>
          <w:sz w:val="24"/>
        </w:rPr>
        <w:t>cec.org.cn</w:t>
      </w:r>
    </w:p>
    <w:sectPr w:rsidR="00E42A0C" w:rsidRPr="00D9406E" w:rsidSect="0038517D">
      <w:footerReference w:type="even" r:id="rId4"/>
      <w:footerReference w:type="default" r:id="rId5"/>
      <w:pgSz w:w="11906" w:h="16838" w:code="9"/>
      <w:pgMar w:top="2098" w:right="1531" w:bottom="1985" w:left="1531" w:header="851" w:footer="1474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8A0" w:rsidRPr="000C58A0" w:rsidRDefault="00D9406E" w:rsidP="000C58A0">
    <w:pPr>
      <w:pStyle w:val="a3"/>
      <w:ind w:leftChars="150" w:left="315"/>
      <w:rPr>
        <w:rFonts w:ascii="Times New Roman" w:hAnsi="Times New Roman"/>
        <w:sz w:val="24"/>
        <w:szCs w:val="24"/>
      </w:rPr>
    </w:pPr>
    <w:r w:rsidRPr="000C58A0">
      <w:rPr>
        <w:rFonts w:ascii="Times New Roman" w:hAnsi="Times New Roman"/>
        <w:sz w:val="24"/>
        <w:szCs w:val="24"/>
      </w:rPr>
      <w:t>—</w:t>
    </w:r>
    <w:r>
      <w:rPr>
        <w:rFonts w:ascii="Times New Roman" w:hAnsi="Times New Roman" w:hint="eastAsia"/>
        <w:sz w:val="24"/>
        <w:szCs w:val="24"/>
      </w:rPr>
      <w:t xml:space="preserve"> </w:t>
    </w:r>
    <w:r w:rsidRPr="000C58A0">
      <w:rPr>
        <w:rFonts w:ascii="Times New Roman" w:hAnsi="Times New Roman"/>
        <w:sz w:val="24"/>
        <w:szCs w:val="24"/>
      </w:rPr>
      <w:fldChar w:fldCharType="begin"/>
    </w:r>
    <w:r w:rsidRPr="000C58A0">
      <w:rPr>
        <w:rFonts w:ascii="Times New Roman" w:hAnsi="Times New Roman"/>
        <w:sz w:val="24"/>
        <w:szCs w:val="24"/>
      </w:rPr>
      <w:instrText xml:space="preserve"> PAGE   \* MER</w:instrText>
    </w:r>
    <w:r w:rsidRPr="000C58A0">
      <w:rPr>
        <w:rFonts w:ascii="Times New Roman" w:hAnsi="Times New Roman"/>
        <w:sz w:val="24"/>
        <w:szCs w:val="24"/>
      </w:rPr>
      <w:instrText xml:space="preserve">GEFORMAT </w:instrText>
    </w:r>
    <w:r w:rsidRPr="000C58A0">
      <w:rPr>
        <w:rFonts w:ascii="Times New Roman" w:hAnsi="Times New Roman"/>
        <w:sz w:val="24"/>
        <w:szCs w:val="24"/>
      </w:rPr>
      <w:fldChar w:fldCharType="separate"/>
    </w:r>
    <w:r w:rsidRPr="006E7411">
      <w:rPr>
        <w:rFonts w:ascii="Times New Roman" w:hAnsi="Times New Roman"/>
        <w:noProof/>
        <w:sz w:val="24"/>
        <w:szCs w:val="24"/>
        <w:lang w:val="zh-CN"/>
      </w:rPr>
      <w:t>2</w:t>
    </w:r>
    <w:r w:rsidRPr="000C58A0">
      <w:rPr>
        <w:rFonts w:ascii="Times New Roman" w:hAnsi="Times New Roman"/>
        <w:sz w:val="24"/>
        <w:szCs w:val="24"/>
      </w:rPr>
      <w:fldChar w:fldCharType="end"/>
    </w:r>
    <w:r>
      <w:rPr>
        <w:rFonts w:ascii="Times New Roman" w:hAnsi="Times New Roman" w:hint="eastAsia"/>
        <w:sz w:val="24"/>
        <w:szCs w:val="24"/>
      </w:rPr>
      <w:t xml:space="preserve"> </w:t>
    </w:r>
    <w:r w:rsidRPr="000C58A0">
      <w:rPr>
        <w:rFonts w:ascii="Times New Roman" w:hAnsi="Times New Roman"/>
        <w:sz w:val="24"/>
        <w:szCs w:val="24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8A0" w:rsidRPr="000C58A0" w:rsidRDefault="00D9406E" w:rsidP="000C58A0">
    <w:pPr>
      <w:pStyle w:val="a3"/>
      <w:ind w:rightChars="150" w:right="315"/>
      <w:jc w:val="right"/>
      <w:rPr>
        <w:rFonts w:ascii="Times New Roman" w:hAnsi="Times New Roman"/>
        <w:sz w:val="24"/>
        <w:szCs w:val="24"/>
      </w:rPr>
    </w:pPr>
    <w:r w:rsidRPr="000C58A0">
      <w:rPr>
        <w:rFonts w:ascii="Times New Roman" w:hAnsi="Times New Roman"/>
        <w:sz w:val="24"/>
        <w:szCs w:val="24"/>
      </w:rPr>
      <w:t>—</w:t>
    </w:r>
    <w:r>
      <w:rPr>
        <w:rFonts w:ascii="Times New Roman" w:hAnsi="Times New Roman" w:hint="eastAsia"/>
        <w:sz w:val="24"/>
        <w:szCs w:val="24"/>
      </w:rPr>
      <w:t xml:space="preserve"> </w:t>
    </w:r>
    <w:r w:rsidRPr="000C58A0">
      <w:rPr>
        <w:rFonts w:ascii="Times New Roman" w:hAnsi="Times New Roman"/>
        <w:sz w:val="24"/>
        <w:szCs w:val="24"/>
      </w:rPr>
      <w:fldChar w:fldCharType="begin"/>
    </w:r>
    <w:r w:rsidRPr="000C58A0">
      <w:rPr>
        <w:rFonts w:ascii="Times New Roman" w:hAnsi="Times New Roman"/>
        <w:sz w:val="24"/>
        <w:szCs w:val="24"/>
      </w:rPr>
      <w:instrText xml:space="preserve"> </w:instrText>
    </w:r>
    <w:r w:rsidRPr="000C58A0">
      <w:rPr>
        <w:rFonts w:ascii="Times New Roman" w:hAnsi="Times New Roman"/>
        <w:sz w:val="24"/>
        <w:szCs w:val="24"/>
      </w:rPr>
      <w:instrText xml:space="preserve">PAGE  </w:instrText>
    </w:r>
    <w:r w:rsidRPr="000C58A0">
      <w:rPr>
        <w:rFonts w:ascii="Times New Roman" w:hAnsi="Times New Roman"/>
        <w:sz w:val="24"/>
        <w:szCs w:val="24"/>
      </w:rPr>
      <w:instrText xml:space="preserve"> \* M</w:instrText>
    </w:r>
    <w:r w:rsidRPr="000C58A0">
      <w:rPr>
        <w:rFonts w:ascii="Times New Roman" w:hAnsi="Times New Roman"/>
        <w:sz w:val="24"/>
        <w:szCs w:val="24"/>
      </w:rPr>
      <w:instrText xml:space="preserve">ERGEFORMAT </w:instrText>
    </w:r>
    <w:r w:rsidRPr="000C58A0">
      <w:rPr>
        <w:rFonts w:ascii="Times New Roman" w:hAnsi="Times New Roman"/>
        <w:sz w:val="24"/>
        <w:szCs w:val="24"/>
      </w:rPr>
      <w:fldChar w:fldCharType="separate"/>
    </w:r>
    <w:r w:rsidRPr="00D9406E">
      <w:rPr>
        <w:rFonts w:ascii="Times New Roman" w:hAnsi="Times New Roman"/>
        <w:noProof/>
        <w:sz w:val="24"/>
        <w:szCs w:val="24"/>
        <w:lang w:val="zh-CN"/>
      </w:rPr>
      <w:t>1</w:t>
    </w:r>
    <w:r w:rsidRPr="000C58A0">
      <w:rPr>
        <w:rFonts w:ascii="Times New Roman" w:hAnsi="Times New Roman"/>
        <w:sz w:val="24"/>
        <w:szCs w:val="24"/>
      </w:rPr>
      <w:fldChar w:fldCharType="end"/>
    </w:r>
    <w:r>
      <w:rPr>
        <w:rFonts w:ascii="Times New Roman" w:hAnsi="Times New Roman" w:hint="eastAsia"/>
        <w:sz w:val="24"/>
        <w:szCs w:val="24"/>
      </w:rPr>
      <w:t xml:space="preserve"> </w:t>
    </w:r>
    <w:r w:rsidRPr="000C58A0">
      <w:rPr>
        <w:rFonts w:ascii="Times New Roman" w:hAnsi="Times New Roman"/>
        <w:sz w:val="24"/>
        <w:szCs w:val="24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2B1"/>
    <w:rsid w:val="005352B1"/>
    <w:rsid w:val="005F07D0"/>
    <w:rsid w:val="008810E4"/>
    <w:rsid w:val="00D94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B353E2-2914-4CE5-908D-DAEA0919E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52B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35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352B1"/>
    <w:rPr>
      <w:rFonts w:ascii="Calibri" w:eastAsia="宋体" w:hAnsi="Calibri" w:cs="Times New Roman"/>
      <w:sz w:val="18"/>
      <w:szCs w:val="18"/>
    </w:rPr>
  </w:style>
  <w:style w:type="paragraph" w:styleId="a4">
    <w:name w:val="No Spacing"/>
    <w:uiPriority w:val="1"/>
    <w:qFormat/>
    <w:rsid w:val="005352B1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2020-06-28T01:51:00Z</dcterms:created>
  <dcterms:modified xsi:type="dcterms:W3CDTF">2020-06-28T01:51:00Z</dcterms:modified>
</cp:coreProperties>
</file>