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Times New Roman"/>
          <w:b/>
          <w:color w:val="auto"/>
          <w:sz w:val="52"/>
          <w:szCs w:val="52"/>
          <w:u w:val="none"/>
        </w:rPr>
      </w:pPr>
      <w:r>
        <w:rPr>
          <w:rFonts w:hint="eastAsia" w:ascii="黑体" w:hAnsi="黑体" w:eastAsia="黑体"/>
          <w:bCs/>
          <w:color w:val="auto"/>
          <w:sz w:val="32"/>
          <w:szCs w:val="32"/>
          <w:u w:val="none"/>
        </w:rPr>
        <w:t>附件</w:t>
      </w:r>
    </w:p>
    <w:p>
      <w:pPr>
        <w:jc w:val="center"/>
        <w:rPr>
          <w:rFonts w:ascii="方正小标宋_GBK" w:hAnsi="方正小标宋_GBK" w:eastAsia="方正小标宋_GBK" w:cs="方正小标宋_GBK"/>
          <w:bCs/>
          <w:color w:val="auto"/>
          <w:spacing w:val="-20"/>
          <w:sz w:val="44"/>
          <w:szCs w:val="44"/>
          <w:u w:val="none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color w:val="auto"/>
          <w:spacing w:val="-20"/>
          <w:sz w:val="44"/>
          <w:szCs w:val="44"/>
          <w:u w:val="none"/>
        </w:rPr>
        <w:t>2021人工智能与电力大数据创新应用成果申报表</w:t>
      </w:r>
    </w:p>
    <w:bookmarkEnd w:id="0"/>
    <w:tbl>
      <w:tblPr>
        <w:tblStyle w:val="2"/>
        <w:tblW w:w="959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311"/>
        <w:gridCol w:w="1995"/>
        <w:gridCol w:w="342"/>
        <w:gridCol w:w="1353"/>
        <w:gridCol w:w="123"/>
        <w:gridCol w:w="892"/>
        <w:gridCol w:w="1733"/>
        <w:gridCol w:w="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775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申报单位</w:t>
            </w:r>
          </w:p>
        </w:tc>
        <w:tc>
          <w:tcPr>
            <w:tcW w:w="775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地    址</w:t>
            </w:r>
          </w:p>
        </w:tc>
        <w:tc>
          <w:tcPr>
            <w:tcW w:w="512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邮编</w:t>
            </w:r>
          </w:p>
        </w:tc>
        <w:tc>
          <w:tcPr>
            <w:tcW w:w="17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第一完成人</w:t>
            </w:r>
          </w:p>
        </w:tc>
        <w:tc>
          <w:tcPr>
            <w:tcW w:w="364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7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职务/职称</w:t>
            </w:r>
          </w:p>
        </w:tc>
        <w:tc>
          <w:tcPr>
            <w:tcW w:w="263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exact"/>
          <w:jc w:val="center"/>
        </w:trPr>
        <w:tc>
          <w:tcPr>
            <w:tcW w:w="1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公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性</w:t>
            </w:r>
          </w:p>
        </w:tc>
        <w:tc>
          <w:tcPr>
            <w:tcW w:w="775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auto"/>
                <w:kern w:val="44"/>
                <w:sz w:val="24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44"/>
                <w:sz w:val="24"/>
                <w:szCs w:val="28"/>
                <w:u w:val="none"/>
              </w:rPr>
              <w:t>若获奖，相关材料是否可公开   是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44"/>
                <w:sz w:val="24"/>
                <w:szCs w:val="28"/>
                <w:u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44"/>
                <w:sz w:val="24"/>
                <w:szCs w:val="28"/>
                <w:u w:val="none"/>
              </w:rPr>
              <w:t xml:space="preserve"> / 否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44"/>
                <w:sz w:val="24"/>
                <w:szCs w:val="28"/>
                <w:u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44"/>
                <w:sz w:val="24"/>
                <w:szCs w:val="28"/>
                <w:u w:val="none"/>
              </w:rPr>
              <w:t xml:space="preserve"> </w:t>
            </w:r>
          </w:p>
          <w:p>
            <w:pPr>
              <w:rPr>
                <w:rFonts w:hint="eastAsia" w:ascii="仿宋_GB2312" w:hAnsi="仿宋_GB2312" w:eastAsia="仿宋_GB2312" w:cs="仿宋_GB2312"/>
                <w:bCs/>
                <w:color w:val="auto"/>
                <w:kern w:val="44"/>
                <w:sz w:val="24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44"/>
                <w:sz w:val="24"/>
                <w:szCs w:val="28"/>
                <w:u w:val="none"/>
              </w:rPr>
              <w:t>是否在2021电力行业人工智能与大数据论坛（第六届）交流  是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44"/>
                <w:sz w:val="24"/>
                <w:szCs w:val="28"/>
                <w:u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44"/>
                <w:sz w:val="24"/>
                <w:szCs w:val="28"/>
                <w:u w:val="none"/>
              </w:rPr>
              <w:t xml:space="preserve"> / 否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44"/>
                <w:sz w:val="24"/>
                <w:szCs w:val="28"/>
                <w:u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44"/>
                <w:sz w:val="24"/>
                <w:szCs w:val="28"/>
                <w:u w:val="none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46" w:hRule="exact"/>
          <w:jc w:val="center"/>
        </w:trPr>
        <w:tc>
          <w:tcPr>
            <w:tcW w:w="184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人</w:t>
            </w:r>
          </w:p>
        </w:tc>
        <w:tc>
          <w:tcPr>
            <w:tcW w:w="13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姓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名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部门/职务</w:t>
            </w:r>
          </w:p>
        </w:tc>
        <w:tc>
          <w:tcPr>
            <w:tcW w:w="274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电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话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手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机</w:t>
            </w:r>
          </w:p>
        </w:tc>
        <w:tc>
          <w:tcPr>
            <w:tcW w:w="275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邮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箱</w:t>
            </w:r>
          </w:p>
        </w:tc>
        <w:tc>
          <w:tcPr>
            <w:tcW w:w="6445" w:type="dxa"/>
            <w:gridSpan w:val="7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exact"/>
          <w:jc w:val="center"/>
        </w:trPr>
        <w:tc>
          <w:tcPr>
            <w:tcW w:w="1843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其他完成人</w:t>
            </w:r>
          </w:p>
        </w:tc>
        <w:tc>
          <w:tcPr>
            <w:tcW w:w="1311" w:type="dxa"/>
            <w:tcBorders>
              <w:top w:val="single" w:color="000000" w:sz="8" w:space="0"/>
              <w:left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姓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名</w:t>
            </w:r>
          </w:p>
        </w:tc>
        <w:tc>
          <w:tcPr>
            <w:tcW w:w="6445" w:type="dxa"/>
            <w:gridSpan w:val="7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1" w:hRule="exact"/>
          <w:jc w:val="center"/>
        </w:trPr>
        <w:tc>
          <w:tcPr>
            <w:tcW w:w="1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成果获得荣誉</w:t>
            </w:r>
          </w:p>
        </w:tc>
        <w:tc>
          <w:tcPr>
            <w:tcW w:w="775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1" w:hRule="exact"/>
          <w:jc w:val="center"/>
        </w:trPr>
        <w:tc>
          <w:tcPr>
            <w:tcW w:w="1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申报单位意见</w:t>
            </w:r>
          </w:p>
        </w:tc>
        <w:tc>
          <w:tcPr>
            <w:tcW w:w="775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ind w:firstLine="5448" w:firstLineChars="240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u w:val="none"/>
              </w:rPr>
            </w:pPr>
          </w:p>
          <w:p>
            <w:pPr>
              <w:ind w:firstLine="5448" w:firstLineChars="240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u w:val="none"/>
              </w:rPr>
            </w:pPr>
          </w:p>
          <w:p>
            <w:pPr>
              <w:ind w:firstLine="5448" w:firstLineChars="240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u w:val="none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u w:val="none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u w:val="none"/>
              </w:rPr>
            </w:pPr>
          </w:p>
          <w:p>
            <w:pPr>
              <w:ind w:firstLine="5448" w:firstLineChars="240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u w:val="none"/>
              </w:rPr>
            </w:pPr>
          </w:p>
          <w:p>
            <w:pPr>
              <w:ind w:firstLine="5448" w:firstLineChars="240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u w:val="none"/>
              </w:rPr>
              <w:t>（单位签章）</w:t>
            </w:r>
          </w:p>
          <w:p>
            <w:pPr>
              <w:ind w:firstLine="5448" w:firstLineChars="240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u w:val="none"/>
              </w:rPr>
            </w:pPr>
          </w:p>
        </w:tc>
      </w:tr>
    </w:tbl>
    <w:p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none"/>
        </w:rPr>
        <w:t>注：有多份成果，可以复制本表格填写。</w:t>
      </w:r>
    </w:p>
    <w:sectPr>
      <w:pgSz w:w="11906" w:h="16838"/>
      <w:pgMar w:top="1440" w:right="1080" w:bottom="1440" w:left="1080" w:header="851" w:footer="992" w:gutter="0"/>
      <w:cols w:space="425" w:num="1"/>
      <w:docGrid w:type="linesAndChars" w:linePitch="312" w:charSpace="-279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657855"/>
    <w:rsid w:val="1A657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2021-04-23T05:41:00Z</dcterms:created>
  <dc:creator>高军</dc:creator>
  <cp:lastModifiedBy>高军</cp:lastModifiedBy>
  <dcterms:modified xsi:type="dcterms:W3CDTF">2021-04-23T05:41:53Z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F2F8799E2306452B81D57CAA735D1BB1</vt:lpwstr>
  </property>
  <property fmtid="{D5CDD505-2E9C-101B-9397-08002B2CF9AE}" pid="4" name="KSOSaveFontToCloudKey">
    <vt:lpwstr>246534898_cloud</vt:lpwstr>
  </property>
</Properties>
</file>