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 xml:space="preserve">附件3  </w:t>
      </w:r>
    </w:p>
    <w:p>
      <w:pPr>
        <w:widowControl/>
        <w:jc w:val="center"/>
        <w:rPr>
          <w:rFonts w:ascii="仿宋" w:hAnsi="仿宋" w:eastAsia="仿宋" w:cs="宋体"/>
          <w:kern w:val="0"/>
          <w:sz w:val="18"/>
          <w:szCs w:val="18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-20"/>
          <w:kern w:val="0"/>
          <w:sz w:val="44"/>
          <w:szCs w:val="44"/>
        </w:rPr>
        <w:t>202</w:t>
      </w:r>
      <w:r>
        <w:rPr>
          <w:rFonts w:ascii="方正小标宋_GBK" w:hAnsi="方正小标宋_GBK" w:eastAsia="方正小标宋_GBK" w:cs="方正小标宋_GBK"/>
          <w:spacing w:val="-20"/>
          <w:kern w:val="0"/>
          <w:sz w:val="44"/>
          <w:szCs w:val="44"/>
        </w:rPr>
        <w:t>1</w:t>
      </w:r>
      <w:r>
        <w:rPr>
          <w:rFonts w:hint="eastAsia" w:ascii="方正小标宋_GBK" w:hAnsi="方正小标宋_GBK" w:eastAsia="方正小标宋_GBK" w:cs="方正小标宋_GBK"/>
          <w:spacing w:val="-20"/>
          <w:kern w:val="0"/>
          <w:sz w:val="44"/>
          <w:szCs w:val="44"/>
        </w:rPr>
        <w:t>年度中国电力网供稿优秀个人参选登记表</w:t>
      </w:r>
    </w:p>
    <w:bookmarkEnd w:id="0"/>
    <w:tbl>
      <w:tblPr>
        <w:tblStyle w:val="2"/>
        <w:tblW w:w="8870" w:type="dxa"/>
        <w:jc w:val="center"/>
        <w:tblCellSpacing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2550"/>
        <w:gridCol w:w="1425"/>
        <w:gridCol w:w="3515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5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单    位</w:t>
            </w:r>
          </w:p>
        </w:tc>
        <w:tc>
          <w:tcPr>
            <w:tcW w:w="35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（填写全称） 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参选类型</w:t>
            </w:r>
          </w:p>
        </w:tc>
        <w:tc>
          <w:tcPr>
            <w:tcW w:w="25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❏ 金笔杆 ❏金镜头 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发稿数量</w:t>
            </w:r>
          </w:p>
        </w:tc>
        <w:tc>
          <w:tcPr>
            <w:tcW w:w="35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5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投稿数量</w:t>
            </w:r>
          </w:p>
        </w:tc>
        <w:tc>
          <w:tcPr>
            <w:tcW w:w="35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微    信</w:t>
            </w:r>
          </w:p>
        </w:tc>
        <w:tc>
          <w:tcPr>
            <w:tcW w:w="25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邮    箱</w:t>
            </w:r>
          </w:p>
        </w:tc>
        <w:tc>
          <w:tcPr>
            <w:tcW w:w="35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  <w:tblCellSpacing w:w="0" w:type="dxa"/>
          <w:jc w:val="center"/>
        </w:trPr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个人简介</w:t>
            </w:r>
          </w:p>
        </w:tc>
        <w:tc>
          <w:tcPr>
            <w:tcW w:w="7490" w:type="dxa"/>
            <w:gridSpan w:val="3"/>
            <w:tcBorders>
              <w:tl2br w:val="nil"/>
              <w:tr2bl w:val="nil"/>
            </w:tcBorders>
          </w:tcPr>
          <w:p>
            <w:pPr>
              <w:widowControl/>
              <w:rPr>
                <w:rFonts w:hint="default" w:ascii="仿宋_GB2312" w:hAnsi="仿宋_GB2312" w:eastAsia="仿宋_GB2312" w:cs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说明：本处内容将用于个人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lang w:val="en-US" w:eastAsia="zh-CN"/>
              </w:rPr>
              <w:t>形象展示</w:t>
            </w: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6" w:hRule="atLeast"/>
          <w:tblCellSpacing w:w="0" w:type="dxa"/>
          <w:jc w:val="center"/>
        </w:trPr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照    片</w:t>
            </w:r>
          </w:p>
        </w:tc>
        <w:tc>
          <w:tcPr>
            <w:tcW w:w="7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要求：</w:t>
            </w: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正面免冠半身像（不超过500K）</w:t>
            </w: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仅用于评选结果页面制作，不作其他用途。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1" w:hRule="atLeast"/>
          <w:tblCellSpacing w:w="0" w:type="dxa"/>
          <w:jc w:val="center"/>
        </w:trPr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                         (公章)</w:t>
            </w:r>
          </w:p>
        </w:tc>
      </w:tr>
    </w:tbl>
    <w:p>
      <w:pPr>
        <w:ind w:firstLine="280" w:firstLineChars="1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注：请打印盖章后，作为附件在线提交，单位未盖章者无效。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627F9"/>
    <w:rsid w:val="393627F9"/>
    <w:rsid w:val="79321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2022-05-12T06:13:00Z</dcterms:created>
  <dc:creator>lenovo</dc:creator>
  <cp:lastModifiedBy>lenovo</cp:lastModifiedBy>
  <dcterms:modified xsi:type="dcterms:W3CDTF">2022-05-12T06:15:21Z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